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4" w:rsidRDefault="007E5694" w:rsidP="007E5694">
      <w:pPr>
        <w:pStyle w:val="Title"/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مسیونری در میان بومیان مالزی</w:t>
      </w:r>
      <w:r w:rsidR="007E6FC6">
        <w:rPr>
          <w:rFonts w:hint="cs"/>
          <w:rtl/>
          <w:lang w:bidi="fa-IR"/>
        </w:rPr>
        <w:t>:</w:t>
      </w:r>
    </w:p>
    <w:p w:rsidR="00B4494A" w:rsidRDefault="007E5694" w:rsidP="007E5694">
      <w:pPr>
        <w:pStyle w:val="Title"/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قدرت، هویت و ناخودآگاه</w:t>
      </w:r>
    </w:p>
    <w:p w:rsidR="007E5694" w:rsidRPr="007E5694" w:rsidRDefault="007E5694" w:rsidP="007E5694">
      <w:pPr>
        <w:spacing w:line="240" w:lineRule="auto"/>
        <w:jc w:val="right"/>
        <w:rPr>
          <w:rStyle w:val="SubtleEmphasis"/>
          <w:i w:val="0"/>
          <w:iCs w:val="0"/>
        </w:rPr>
      </w:pPr>
      <w:r w:rsidRPr="007E5694">
        <w:rPr>
          <w:rStyle w:val="SubtleEmphasis"/>
          <w:rFonts w:hint="cs"/>
          <w:i w:val="0"/>
          <w:iCs w:val="0"/>
          <w:rtl/>
          <w:lang w:bidi="ar-SA"/>
        </w:rPr>
        <w:t>مهرداد عربستانی</w:t>
      </w:r>
    </w:p>
    <w:p w:rsidR="007E5694" w:rsidRDefault="007E5694" w:rsidP="007E5694">
      <w:pPr>
        <w:spacing w:line="240" w:lineRule="auto"/>
        <w:jc w:val="right"/>
        <w:rPr>
          <w:i/>
          <w:iCs/>
          <w:rtl/>
          <w:lang w:bidi="fa-IR"/>
        </w:rPr>
      </w:pPr>
      <w:r w:rsidRPr="007E5694">
        <w:rPr>
          <w:rStyle w:val="SubtleEmphasis"/>
          <w:rFonts w:hint="cs"/>
          <w:i w:val="0"/>
          <w:iCs w:val="0"/>
          <w:rtl/>
          <w:lang w:bidi="ar-SA"/>
        </w:rPr>
        <w:t>دکتری انسان شناسی</w:t>
      </w:r>
    </w:p>
    <w:p w:rsidR="00510F9B" w:rsidRDefault="00510F9B" w:rsidP="00510F9B">
      <w:pPr>
        <w:pStyle w:val="Heading2"/>
        <w:bidi/>
        <w:rPr>
          <w:rtl/>
          <w:lang w:bidi="fa-IR"/>
        </w:rPr>
      </w:pPr>
    </w:p>
    <w:p w:rsidR="00510F9B" w:rsidRPr="00510F9B" w:rsidRDefault="00510F9B" w:rsidP="00510F9B">
      <w:pPr>
        <w:pStyle w:val="Heading2"/>
        <w:bidi/>
        <w:rPr>
          <w:rtl/>
          <w:lang w:bidi="fa-IR"/>
        </w:rPr>
      </w:pPr>
      <w:r>
        <w:rPr>
          <w:rFonts w:hint="cs"/>
          <w:rtl/>
          <w:lang w:bidi="fa-IR"/>
        </w:rPr>
        <w:t>چکیده</w:t>
      </w:r>
    </w:p>
    <w:p w:rsidR="007E5694" w:rsidRPr="007E5694" w:rsidRDefault="007E5694" w:rsidP="00F04880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بومیان مالزی حدود 5/0 %</w:t>
      </w:r>
      <w:r w:rsidR="005F34EB">
        <w:rPr>
          <w:rFonts w:hint="cs"/>
          <w:rtl/>
          <w:lang w:bidi="fa-IR"/>
        </w:rPr>
        <w:t xml:space="preserve"> از جمعیت کشور را تشکیل می دهند، که در مناطق جنگلی و به شیوه ی نیمه ساکن یا ساکن زندگی می کنند.</w:t>
      </w:r>
      <w:r>
        <w:rPr>
          <w:rFonts w:hint="cs"/>
          <w:rtl/>
          <w:lang w:bidi="fa-IR"/>
        </w:rPr>
        <w:t xml:space="preserve"> </w:t>
      </w:r>
      <w:r w:rsidR="003F3CAA">
        <w:rPr>
          <w:rFonts w:hint="cs"/>
          <w:rtl/>
          <w:lang w:bidi="fa-IR"/>
        </w:rPr>
        <w:t>اعتقادات سنتی بومیان نوعی دین قبیله ای با خصایص آنیمیستی و شمنی است. بومیان از اواخر قرن 19 و اوایل قرن 20 در معرض تبلیغات دینی مسیحی بوده اند و پس از استقلان مالزی، دولت اسلامی نیز در امر تبلیغات دینی اسلامی مداخله کرده است. در نتیجه گروهی از بومیان به اسلام و مسیحیت گرویده اند</w:t>
      </w:r>
      <w:r w:rsidR="00F04880">
        <w:rPr>
          <w:rFonts w:hint="cs"/>
          <w:rtl/>
          <w:lang w:bidi="fa-IR"/>
        </w:rPr>
        <w:t xml:space="preserve"> و به صورت در هم آمیخته و یا خالص ادیان را پیروی می کنند،</w:t>
      </w:r>
      <w:r w:rsidR="003F3CAA">
        <w:rPr>
          <w:rFonts w:hint="cs"/>
          <w:rtl/>
          <w:lang w:bidi="fa-IR"/>
        </w:rPr>
        <w:t xml:space="preserve"> و بسیاری نیز همچنان تغییر کیش نداده اند. پاسخ های متفاوت بومیان به فعالیت های مسیونری نیازمند تدقیق در</w:t>
      </w:r>
      <w:r w:rsidR="00CF5C1E">
        <w:rPr>
          <w:rFonts w:hint="cs"/>
          <w:rtl/>
          <w:lang w:bidi="fa-IR"/>
        </w:rPr>
        <w:t xml:space="preserve"> اعتقادات و اعمال سنتی بومیان، </w:t>
      </w:r>
      <w:r w:rsidR="003F3CAA">
        <w:rPr>
          <w:rFonts w:hint="cs"/>
          <w:rtl/>
          <w:lang w:bidi="fa-IR"/>
        </w:rPr>
        <w:t>موزائیک قومی کشور و مناسبات</w:t>
      </w:r>
      <w:r w:rsidR="00CF5C1E">
        <w:rPr>
          <w:rFonts w:hint="cs"/>
          <w:rtl/>
          <w:lang w:bidi="fa-IR"/>
        </w:rPr>
        <w:t xml:space="preserve"> هژمونیک</w:t>
      </w:r>
      <w:r w:rsidR="003F3CAA">
        <w:rPr>
          <w:rFonts w:hint="cs"/>
          <w:rtl/>
          <w:lang w:bidi="fa-IR"/>
        </w:rPr>
        <w:t xml:space="preserve"> بین قومی</w:t>
      </w:r>
      <w:r w:rsidR="00F04880">
        <w:rPr>
          <w:rFonts w:hint="cs"/>
          <w:rtl/>
          <w:lang w:bidi="fa-IR"/>
        </w:rPr>
        <w:t xml:space="preserve"> از نظر تاریخی و ساختاری</w:t>
      </w:r>
      <w:r w:rsidR="003F3CAA">
        <w:rPr>
          <w:rFonts w:hint="cs"/>
          <w:rtl/>
          <w:lang w:bidi="fa-IR"/>
        </w:rPr>
        <w:t xml:space="preserve"> است. </w:t>
      </w:r>
      <w:r w:rsidR="00CF5C1E">
        <w:rPr>
          <w:rFonts w:hint="cs"/>
          <w:rtl/>
          <w:lang w:bidi="fa-IR"/>
        </w:rPr>
        <w:t>این مناسبات قومی می تواند زمینه ای برای تبیین پاسخ بومیان به فعالیت های مسیونری از جنبه ی مسائل هویتی و سیاست هویت، و نیز سائق های ناخودآگاه ادیپی به دست ده</w:t>
      </w:r>
      <w:r w:rsidR="00F04880">
        <w:rPr>
          <w:rFonts w:hint="cs"/>
          <w:rtl/>
          <w:lang w:bidi="fa-IR"/>
        </w:rPr>
        <w:t>ن</w:t>
      </w:r>
      <w:r w:rsidR="00CF5C1E">
        <w:rPr>
          <w:rFonts w:hint="cs"/>
          <w:rtl/>
          <w:lang w:bidi="fa-IR"/>
        </w:rPr>
        <w:t xml:space="preserve">د. </w:t>
      </w:r>
    </w:p>
    <w:p w:rsidR="007E5694" w:rsidRPr="007E5694" w:rsidRDefault="007E5694" w:rsidP="007E5694">
      <w:pPr>
        <w:spacing w:line="240" w:lineRule="auto"/>
        <w:rPr>
          <w:i/>
          <w:iCs/>
          <w:rtl/>
          <w:lang w:bidi="fa-IR"/>
        </w:rPr>
      </w:pPr>
    </w:p>
    <w:sectPr w:rsidR="007E5694" w:rsidRPr="007E5694" w:rsidSect="006D4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E5694"/>
    <w:rsid w:val="00086CD9"/>
    <w:rsid w:val="002F071E"/>
    <w:rsid w:val="003B6023"/>
    <w:rsid w:val="003F3CAA"/>
    <w:rsid w:val="00510F9B"/>
    <w:rsid w:val="005F34EB"/>
    <w:rsid w:val="006D493F"/>
    <w:rsid w:val="007E5694"/>
    <w:rsid w:val="007E6FC6"/>
    <w:rsid w:val="00944470"/>
    <w:rsid w:val="00A34A3F"/>
    <w:rsid w:val="00A548D9"/>
    <w:rsid w:val="00B4494A"/>
    <w:rsid w:val="00CB3F9E"/>
    <w:rsid w:val="00CF5C1E"/>
    <w:rsid w:val="00E3775C"/>
    <w:rsid w:val="00F04880"/>
    <w:rsid w:val="00F8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9B"/>
    <w:pPr>
      <w:bidi/>
      <w:spacing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5694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F9B"/>
    <w:pPr>
      <w:bidi w:val="0"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694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5694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694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5694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5694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694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5694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944470"/>
    <w:pPr>
      <w:bidi w:val="0"/>
      <w:spacing w:after="120" w:line="360" w:lineRule="auto"/>
      <w:jc w:val="both"/>
    </w:pPr>
    <w:rPr>
      <w:rFonts w:cs="B Mitra"/>
      <w:b/>
      <w:bCs/>
      <w:i/>
      <w:color w:val="943634" w:themeColor="accent2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56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F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569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569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69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569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569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69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569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5694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6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694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6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E5694"/>
    <w:rPr>
      <w:b/>
      <w:bCs/>
    </w:rPr>
  </w:style>
  <w:style w:type="character" w:styleId="Emphasis">
    <w:name w:val="Emphasis"/>
    <w:uiPriority w:val="20"/>
    <w:qFormat/>
    <w:rsid w:val="007E56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E5694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69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5694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E569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5694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5694"/>
    <w:rPr>
      <w:b/>
      <w:bCs/>
      <w:i/>
      <w:iCs/>
    </w:rPr>
  </w:style>
  <w:style w:type="character" w:styleId="SubtleEmphasis">
    <w:name w:val="Subtle Emphasis"/>
    <w:uiPriority w:val="19"/>
    <w:qFormat/>
    <w:rsid w:val="007E5694"/>
    <w:rPr>
      <w:i/>
      <w:iCs/>
    </w:rPr>
  </w:style>
  <w:style w:type="character" w:styleId="IntenseEmphasis">
    <w:name w:val="Intense Emphasis"/>
    <w:uiPriority w:val="21"/>
    <w:qFormat/>
    <w:rsid w:val="007E5694"/>
    <w:rPr>
      <w:rFonts w:cstheme="minorBidi"/>
      <w:b/>
      <w:bCs/>
      <w:szCs w:val="28"/>
    </w:rPr>
  </w:style>
  <w:style w:type="character" w:styleId="SubtleReference">
    <w:name w:val="Subtle Reference"/>
    <w:uiPriority w:val="31"/>
    <w:qFormat/>
    <w:rsid w:val="007E5694"/>
    <w:rPr>
      <w:smallCaps/>
    </w:rPr>
  </w:style>
  <w:style w:type="character" w:styleId="IntenseReference">
    <w:name w:val="Intense Reference"/>
    <w:uiPriority w:val="32"/>
    <w:qFormat/>
    <w:rsid w:val="007E5694"/>
    <w:rPr>
      <w:smallCaps/>
      <w:spacing w:val="5"/>
      <w:u w:val="single"/>
    </w:rPr>
  </w:style>
  <w:style w:type="character" w:styleId="BookTitle">
    <w:name w:val="Book Title"/>
    <w:uiPriority w:val="33"/>
    <w:qFormat/>
    <w:rsid w:val="007E569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56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Behzisty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m.arabestani</dc:creator>
  <cp:lastModifiedBy>Mrs.Saeedi</cp:lastModifiedBy>
  <cp:revision>2</cp:revision>
  <dcterms:created xsi:type="dcterms:W3CDTF">2013-11-19T10:40:00Z</dcterms:created>
  <dcterms:modified xsi:type="dcterms:W3CDTF">2013-11-19T10:40:00Z</dcterms:modified>
</cp:coreProperties>
</file>